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3B" w:rsidRPr="00D77972" w:rsidRDefault="00DD1D3B">
      <w:pPr>
        <w:rPr>
          <w:rFonts w:ascii="Arial" w:hAnsi="Arial" w:cs="Arial"/>
          <w:sz w:val="24"/>
          <w:szCs w:val="24"/>
          <w:u w:val="single"/>
        </w:rPr>
      </w:pPr>
      <w:r w:rsidRPr="00D77972">
        <w:rPr>
          <w:rFonts w:ascii="Arial" w:hAnsi="Arial" w:cs="Arial"/>
          <w:sz w:val="24"/>
          <w:szCs w:val="24"/>
          <w:u w:val="single"/>
        </w:rPr>
        <w:t>PRODEJ MULTIKÁRY</w:t>
      </w:r>
    </w:p>
    <w:p w:rsidR="00DD1D3B" w:rsidRPr="00D77972" w:rsidRDefault="00DD1D3B">
      <w:pPr>
        <w:rPr>
          <w:rFonts w:ascii="Arial" w:hAnsi="Arial" w:cs="Arial"/>
          <w:sz w:val="24"/>
          <w:szCs w:val="24"/>
        </w:rPr>
      </w:pPr>
      <w:r w:rsidRPr="00D77972">
        <w:rPr>
          <w:rFonts w:ascii="Arial" w:hAnsi="Arial" w:cs="Arial"/>
          <w:sz w:val="24"/>
          <w:szCs w:val="24"/>
        </w:rPr>
        <w:t>OBEC CHORNICE NABÍZÍ KE KOUPI VYŘAZENOU MULTIKÁRU. MINIMÁLNÍ CENA JE 5.000,- KČ.</w:t>
      </w:r>
    </w:p>
    <w:p w:rsidR="008305D1" w:rsidRPr="00D77972" w:rsidRDefault="00DD1D3B">
      <w:pPr>
        <w:rPr>
          <w:rFonts w:ascii="Arial" w:hAnsi="Arial" w:cs="Arial"/>
          <w:sz w:val="24"/>
          <w:szCs w:val="24"/>
        </w:rPr>
      </w:pPr>
      <w:r w:rsidRPr="00D77972">
        <w:rPr>
          <w:rFonts w:ascii="Arial" w:hAnsi="Arial" w:cs="Arial"/>
          <w:sz w:val="24"/>
          <w:szCs w:val="24"/>
        </w:rPr>
        <w:t>BLIŽŠÍ INFORMACE V KANCELÁ</w:t>
      </w:r>
      <w:bookmarkStart w:id="0" w:name="_GoBack"/>
      <w:bookmarkEnd w:id="0"/>
      <w:r w:rsidRPr="00D77972">
        <w:rPr>
          <w:rFonts w:ascii="Arial" w:hAnsi="Arial" w:cs="Arial"/>
          <w:sz w:val="24"/>
          <w:szCs w:val="24"/>
        </w:rPr>
        <w:t>ŘI OÚ.</w:t>
      </w:r>
    </w:p>
    <w:sectPr w:rsidR="008305D1" w:rsidRPr="00D7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3B"/>
    <w:rsid w:val="008305D1"/>
    <w:rsid w:val="00D77972"/>
    <w:rsid w:val="00D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09C"/>
  <w15:chartTrackingRefBased/>
  <w15:docId w15:val="{8452A52F-3E3F-44F5-8C81-9C5AF34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2017-11-02T07:03:00Z</dcterms:created>
  <dcterms:modified xsi:type="dcterms:W3CDTF">2017-11-02T07:23:00Z</dcterms:modified>
</cp:coreProperties>
</file>