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AB6F6" w14:textId="007D3D85" w:rsidR="00AA3527" w:rsidRDefault="00EA298D" w:rsidP="00EA298D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B373A5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321CECF" wp14:editId="51484FB7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8810625" cy="6882050"/>
            <wp:effectExtent l="0" t="0" r="0" b="4529455"/>
            <wp:wrapNone/>
            <wp:docPr id="1" name="obrázek 1" descr="Papírové lampióny - vytvoří nezapomenutelnou atmosféru | Globo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írové lampióny - vytvoří nezapomenutelnou atmosféru | Globos.c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sharpenSoften amount="3000"/>
                              </a14:imgEffect>
                              <a14:imgEffect>
                                <a14:colorTemperature colorTemp="5538"/>
                              </a14:imgEffect>
                              <a14:imgEffect>
                                <a14:saturation sat="103000"/>
                              </a14:imgEffect>
                              <a14:imgEffect>
                                <a14:brightnessContrast bright="26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172" cy="68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4E" w:rsidRPr="00B373A5">
        <w:rPr>
          <w:rFonts w:ascii="Arial" w:hAnsi="Arial" w:cs="Arial"/>
          <w:b/>
          <w:bCs/>
          <w:sz w:val="72"/>
          <w:szCs w:val="72"/>
        </w:rPr>
        <w:t>Sbor dobrovolných hasičů Chornice</w:t>
      </w:r>
      <w:r w:rsidR="00B373A5" w:rsidRPr="00B373A5">
        <w:rPr>
          <w:rFonts w:ascii="Arial" w:hAnsi="Arial" w:cs="Arial"/>
          <w:b/>
          <w:bCs/>
          <w:sz w:val="72"/>
          <w:szCs w:val="72"/>
        </w:rPr>
        <w:t xml:space="preserve"> ve spolupráci s Obcí Chornice pořádají</w:t>
      </w:r>
    </w:p>
    <w:p w14:paraId="5FADCA91" w14:textId="77777777" w:rsidR="00B373A5" w:rsidRPr="009249E3" w:rsidRDefault="00B373A5" w:rsidP="00EA298D">
      <w:pPr>
        <w:jc w:val="center"/>
        <w:rPr>
          <w:rFonts w:ascii="Arial" w:hAnsi="Arial" w:cs="Arial"/>
          <w:b/>
          <w:bCs/>
          <w:sz w:val="4"/>
          <w:szCs w:val="4"/>
        </w:rPr>
      </w:pPr>
    </w:p>
    <w:p w14:paraId="7093ED41" w14:textId="709678BF" w:rsidR="00B373A5" w:rsidRPr="009249E3" w:rsidRDefault="00B373A5" w:rsidP="00EA298D">
      <w:pPr>
        <w:jc w:val="center"/>
        <w:rPr>
          <w:rFonts w:ascii="Arial" w:hAnsi="Arial" w:cs="Arial"/>
          <w:b/>
          <w:bCs/>
          <w:sz w:val="80"/>
          <w:szCs w:val="80"/>
        </w:rPr>
      </w:pPr>
      <w:r w:rsidRPr="009249E3">
        <w:rPr>
          <w:rFonts w:ascii="Arial" w:hAnsi="Arial" w:cs="Arial"/>
          <w:b/>
          <w:bCs/>
          <w:sz w:val="80"/>
          <w:szCs w:val="80"/>
        </w:rPr>
        <w:t>TRADIČNÍ LAMPIONOVÝ PRŮVOD</w:t>
      </w:r>
    </w:p>
    <w:p w14:paraId="57A32322" w14:textId="77777777" w:rsidR="003E545F" w:rsidRPr="009249E3" w:rsidRDefault="003E545F" w:rsidP="00EA298D">
      <w:pPr>
        <w:jc w:val="center"/>
        <w:rPr>
          <w:rFonts w:ascii="Arial" w:hAnsi="Arial" w:cs="Arial"/>
          <w:b/>
          <w:bCs/>
          <w:sz w:val="4"/>
          <w:szCs w:val="4"/>
        </w:rPr>
      </w:pPr>
    </w:p>
    <w:p w14:paraId="43DDCD4C" w14:textId="1FD5D8E0" w:rsidR="00451B4E" w:rsidRPr="00451B4E" w:rsidRDefault="003E545F" w:rsidP="009249E3">
      <w:pPr>
        <w:jc w:val="both"/>
        <w:rPr>
          <w:sz w:val="40"/>
          <w:szCs w:val="40"/>
        </w:rPr>
      </w:pPr>
      <w:r w:rsidRPr="00451B4E">
        <w:rPr>
          <w:rFonts w:ascii="Arial" w:hAnsi="Arial" w:cs="Arial"/>
          <w:b/>
          <w:bCs/>
          <w:sz w:val="72"/>
          <w:szCs w:val="72"/>
        </w:rPr>
        <w:t xml:space="preserve">Akce se uskuteční v předvečer státního svátku, v </w:t>
      </w:r>
      <w:r w:rsidR="009249E3">
        <w:rPr>
          <w:rFonts w:ascii="Arial" w:hAnsi="Arial" w:cs="Arial"/>
          <w:b/>
          <w:bCs/>
          <w:sz w:val="72"/>
          <w:szCs w:val="72"/>
        </w:rPr>
        <w:t>pátek</w:t>
      </w:r>
      <w:r w:rsidRPr="00451B4E">
        <w:rPr>
          <w:rFonts w:ascii="Arial" w:hAnsi="Arial" w:cs="Arial"/>
          <w:b/>
          <w:bCs/>
          <w:sz w:val="72"/>
          <w:szCs w:val="72"/>
        </w:rPr>
        <w:t xml:space="preserve"> 27.</w:t>
      </w:r>
      <w:r>
        <w:rPr>
          <w:rFonts w:ascii="Arial" w:hAnsi="Arial" w:cs="Arial"/>
          <w:b/>
          <w:bCs/>
          <w:sz w:val="72"/>
          <w:szCs w:val="72"/>
        </w:rPr>
        <w:t xml:space="preserve"> </w:t>
      </w:r>
      <w:hyperlink r:id="rId6" w:history="1"/>
      <w:hyperlink r:id="rId7" w:history="1"/>
      <w:r w:rsidRPr="00451B4E">
        <w:rPr>
          <w:rFonts w:ascii="Arial" w:hAnsi="Arial" w:cs="Arial"/>
          <w:b/>
          <w:bCs/>
          <w:sz w:val="72"/>
          <w:szCs w:val="72"/>
        </w:rPr>
        <w:t>10. 202</w:t>
      </w:r>
      <w:r w:rsidR="009249E3">
        <w:rPr>
          <w:rFonts w:ascii="Arial" w:hAnsi="Arial" w:cs="Arial"/>
          <w:b/>
          <w:bCs/>
          <w:sz w:val="72"/>
          <w:szCs w:val="72"/>
        </w:rPr>
        <w:t>3</w:t>
      </w:r>
      <w:r w:rsidRPr="00451B4E">
        <w:rPr>
          <w:rFonts w:ascii="Arial" w:hAnsi="Arial" w:cs="Arial"/>
          <w:b/>
          <w:bCs/>
          <w:sz w:val="72"/>
          <w:szCs w:val="72"/>
        </w:rPr>
        <w:t>. Sraz účastníků je v 1</w:t>
      </w:r>
      <w:r>
        <w:rPr>
          <w:rFonts w:ascii="Arial" w:hAnsi="Arial" w:cs="Arial"/>
          <w:b/>
          <w:bCs/>
          <w:sz w:val="72"/>
          <w:szCs w:val="72"/>
        </w:rPr>
        <w:t>8</w:t>
      </w:r>
      <w:r w:rsidRPr="00451B4E">
        <w:rPr>
          <w:rFonts w:ascii="Arial" w:hAnsi="Arial" w:cs="Arial"/>
          <w:b/>
          <w:bCs/>
          <w:sz w:val="72"/>
          <w:szCs w:val="72"/>
        </w:rPr>
        <w:t xml:space="preserve">,00 hodin u bývalého závodu KRAS. Průvod bude zakončen před </w:t>
      </w:r>
      <w:r w:rsidR="009249E3" w:rsidRPr="009249E3">
        <w:rPr>
          <w:rFonts w:ascii="Arial" w:hAnsi="Arial" w:cs="Arial"/>
          <w:b/>
          <w:bCs/>
          <w:sz w:val="72"/>
          <w:szCs w:val="72"/>
          <w:u w:val="single"/>
        </w:rPr>
        <w:t>hasičskou zbrojnicí</w:t>
      </w:r>
      <w:r w:rsidRPr="00451B4E">
        <w:rPr>
          <w:rFonts w:ascii="Arial" w:hAnsi="Arial" w:cs="Arial"/>
          <w:b/>
          <w:bCs/>
          <w:sz w:val="72"/>
          <w:szCs w:val="72"/>
        </w:rPr>
        <w:t xml:space="preserve">, kde bude </w:t>
      </w:r>
      <w:r w:rsidR="009249E3">
        <w:rPr>
          <w:rFonts w:ascii="Arial" w:hAnsi="Arial" w:cs="Arial"/>
          <w:b/>
          <w:bCs/>
          <w:sz w:val="72"/>
          <w:szCs w:val="72"/>
        </w:rPr>
        <w:t xml:space="preserve">        </w:t>
      </w:r>
      <w:r w:rsidRPr="00451B4E">
        <w:rPr>
          <w:rFonts w:ascii="Arial" w:hAnsi="Arial" w:cs="Arial"/>
          <w:b/>
          <w:bCs/>
          <w:sz w:val="72"/>
          <w:szCs w:val="72"/>
        </w:rPr>
        <w:t xml:space="preserve">pro </w:t>
      </w:r>
      <w:r w:rsidR="009249E3">
        <w:rPr>
          <w:rFonts w:ascii="Arial" w:hAnsi="Arial" w:cs="Arial"/>
          <w:b/>
          <w:bCs/>
          <w:sz w:val="72"/>
          <w:szCs w:val="72"/>
        </w:rPr>
        <w:t>ú</w:t>
      </w:r>
      <w:r w:rsidRPr="00451B4E">
        <w:rPr>
          <w:rFonts w:ascii="Arial" w:hAnsi="Arial" w:cs="Arial"/>
          <w:b/>
          <w:bCs/>
          <w:sz w:val="72"/>
          <w:szCs w:val="72"/>
        </w:rPr>
        <w:t>častníky</w:t>
      </w:r>
      <w:r w:rsidR="009249E3">
        <w:rPr>
          <w:rFonts w:ascii="Arial" w:hAnsi="Arial" w:cs="Arial"/>
          <w:b/>
          <w:bCs/>
          <w:sz w:val="72"/>
          <w:szCs w:val="72"/>
        </w:rPr>
        <w:t xml:space="preserve"> </w:t>
      </w:r>
      <w:r w:rsidRPr="00451B4E">
        <w:rPr>
          <w:rFonts w:ascii="Arial" w:hAnsi="Arial" w:cs="Arial"/>
          <w:b/>
          <w:bCs/>
          <w:sz w:val="72"/>
          <w:szCs w:val="72"/>
        </w:rPr>
        <w:t>připraveno drobné občerstvení. Všichni jsou zváni.</w:t>
      </w:r>
    </w:p>
    <w:sectPr w:rsidR="00451B4E" w:rsidRPr="00451B4E" w:rsidSect="009249E3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8D"/>
    <w:rsid w:val="00261B67"/>
    <w:rsid w:val="003E545F"/>
    <w:rsid w:val="00451B4E"/>
    <w:rsid w:val="009249E3"/>
    <w:rsid w:val="00AA3527"/>
    <w:rsid w:val="00B373A5"/>
    <w:rsid w:val="00EA298D"/>
    <w:rsid w:val="00EC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C22E4"/>
  <w15:chartTrackingRefBased/>
  <w15:docId w15:val="{8D098F26-6212-4CD9-8C58-2B8E18EA9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imgres?imgurl=http://www.obalymancik.cz/990-large_default/lampion-kulaty-jednobarevny.jpg&amp;imgrefurl=http://www.obalymancik.cz/lampiony/335-lampion-kulaty-jednobarevny.html&amp;docid=QkbuRSAjoIYtpM&amp;tbnid=63lgtr49-zTPxM:&amp;vet=10ahUKEwj0gbbWsrLdAhUJpIsKHR7iD-MQMwjvASg0MDQ..i&amp;w=458&amp;h=458&amp;bih=708&amp;biw=1600&amp;q=lampion&amp;ved=0ahUKEwj0gbbWsrLdAhUJpIsKHR7iD-MQMwjvASg0MDQ&amp;iact=mrc&amp;uact=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2ahUKEwjgvfeOs7LdAhWGYVAKHf0wCNYQjRx6BAgBEAU&amp;url=https://www.giftak.cz/ptakoviny/lampion-valec-15cm/&amp;psig=AOvVaw2czl5Jxw32uR1Q_KKx_S5C&amp;ust=1536736222693218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Schreiberová</dc:creator>
  <cp:keywords/>
  <dc:description/>
  <cp:lastModifiedBy>Dagmar Schreiberová</cp:lastModifiedBy>
  <cp:revision>3</cp:revision>
  <cp:lastPrinted>2021-10-14T08:35:00Z</cp:lastPrinted>
  <dcterms:created xsi:type="dcterms:W3CDTF">2023-09-19T05:28:00Z</dcterms:created>
  <dcterms:modified xsi:type="dcterms:W3CDTF">2023-09-19T05:35:00Z</dcterms:modified>
</cp:coreProperties>
</file>