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1D" w:rsidRDefault="00782B1D" w:rsidP="00E1292D">
      <w:pPr>
        <w:pStyle w:val="Normlnweb"/>
        <w:spacing w:before="0" w:beforeAutospacing="0" w:after="0" w:afterAutospacing="0" w:line="276" w:lineRule="auto"/>
        <w:jc w:val="both"/>
        <w:rPr>
          <w:b/>
          <w:bCs/>
          <w:color w:val="222222"/>
          <w:sz w:val="22"/>
          <w:szCs w:val="22"/>
        </w:rPr>
      </w:pPr>
      <w:bookmarkStart w:id="0" w:name="_GoBack"/>
      <w:bookmarkEnd w:id="0"/>
    </w:p>
    <w:p w:rsidR="00C53A75" w:rsidRPr="009812EA" w:rsidRDefault="00B2362E" w:rsidP="00E1292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  <w:sz w:val="48"/>
          <w:szCs w:val="48"/>
        </w:rPr>
      </w:pPr>
      <w:r w:rsidRPr="009812EA">
        <w:rPr>
          <w:rFonts w:ascii="Arial" w:hAnsi="Arial" w:cs="Arial"/>
          <w:bCs/>
          <w:color w:val="222222"/>
          <w:sz w:val="48"/>
          <w:szCs w:val="48"/>
        </w:rPr>
        <w:t>DOMOV M</w:t>
      </w:r>
      <w:r w:rsidR="00153BAE" w:rsidRPr="009812EA">
        <w:rPr>
          <w:rFonts w:ascii="Arial" w:hAnsi="Arial" w:cs="Arial"/>
          <w:bCs/>
          <w:color w:val="222222"/>
          <w:sz w:val="48"/>
          <w:szCs w:val="48"/>
        </w:rPr>
        <w:t>ŮJ</w:t>
      </w:r>
      <w:r w:rsidR="00C53A75" w:rsidRPr="009812EA">
        <w:rPr>
          <w:rFonts w:ascii="Arial" w:hAnsi="Arial" w:cs="Arial"/>
          <w:bCs/>
          <w:color w:val="222222"/>
          <w:sz w:val="48"/>
          <w:szCs w:val="48"/>
        </w:rPr>
        <w:t xml:space="preserve"> …</w:t>
      </w:r>
    </w:p>
    <w:p w:rsidR="00153BAE" w:rsidRPr="009812EA" w:rsidRDefault="00EC1768" w:rsidP="009812E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9812EA">
        <w:rPr>
          <w:rFonts w:ascii="Arial" w:hAnsi="Arial" w:cs="Arial"/>
          <w:color w:val="222222"/>
          <w:sz w:val="28"/>
          <w:szCs w:val="28"/>
        </w:rPr>
        <w:t>S</w:t>
      </w:r>
      <w:r w:rsidR="00C53A75" w:rsidRPr="009812EA">
        <w:rPr>
          <w:rFonts w:ascii="Arial" w:hAnsi="Arial" w:cs="Arial"/>
          <w:color w:val="222222"/>
          <w:sz w:val="28"/>
          <w:szCs w:val="28"/>
        </w:rPr>
        <w:t>ólo</w:t>
      </w:r>
      <w:r w:rsidRPr="009812EA">
        <w:rPr>
          <w:rFonts w:ascii="Arial" w:hAnsi="Arial" w:cs="Arial"/>
          <w:color w:val="222222"/>
          <w:sz w:val="28"/>
          <w:szCs w:val="28"/>
        </w:rPr>
        <w:t>vý pořad</w:t>
      </w:r>
      <w:r w:rsidR="00C53A75" w:rsidRPr="009812EA">
        <w:rPr>
          <w:rFonts w:ascii="Arial" w:hAnsi="Arial" w:cs="Arial"/>
          <w:color w:val="222222"/>
          <w:sz w:val="28"/>
          <w:szCs w:val="28"/>
        </w:rPr>
        <w:t xml:space="preserve"> Štěpán</w:t>
      </w:r>
      <w:r w:rsidRPr="009812EA">
        <w:rPr>
          <w:rFonts w:ascii="Arial" w:hAnsi="Arial" w:cs="Arial"/>
          <w:color w:val="222222"/>
          <w:sz w:val="28"/>
          <w:szCs w:val="28"/>
        </w:rPr>
        <w:t>a</w:t>
      </w:r>
      <w:r w:rsidR="00C53A75" w:rsidRPr="009812EA">
        <w:rPr>
          <w:rFonts w:ascii="Arial" w:hAnsi="Arial" w:cs="Arial"/>
          <w:color w:val="222222"/>
          <w:sz w:val="28"/>
          <w:szCs w:val="28"/>
        </w:rPr>
        <w:t xml:space="preserve"> Rak</w:t>
      </w:r>
      <w:r w:rsidRPr="009812EA">
        <w:rPr>
          <w:rFonts w:ascii="Arial" w:hAnsi="Arial" w:cs="Arial"/>
          <w:color w:val="222222"/>
          <w:sz w:val="28"/>
          <w:szCs w:val="28"/>
        </w:rPr>
        <w:t>a</w:t>
      </w:r>
      <w:r w:rsidR="00477628" w:rsidRPr="009812EA">
        <w:rPr>
          <w:rFonts w:ascii="Arial" w:hAnsi="Arial" w:cs="Arial"/>
          <w:color w:val="222222"/>
          <w:sz w:val="28"/>
          <w:szCs w:val="28"/>
        </w:rPr>
        <w:t xml:space="preserve"> ke stému výročí</w:t>
      </w:r>
      <w:r w:rsidR="00911FDC" w:rsidRPr="009812EA">
        <w:rPr>
          <w:rFonts w:ascii="Arial" w:hAnsi="Arial" w:cs="Arial"/>
          <w:color w:val="222222"/>
          <w:sz w:val="28"/>
          <w:szCs w:val="28"/>
        </w:rPr>
        <w:t xml:space="preserve"> vzniku Československa</w:t>
      </w:r>
    </w:p>
    <w:p w:rsidR="009812EA" w:rsidRDefault="009812EA" w:rsidP="00E1292D">
      <w:pPr>
        <w:spacing w:line="276" w:lineRule="auto"/>
        <w:jc w:val="both"/>
        <w:rPr>
          <w:rFonts w:ascii="Arial" w:eastAsia="Times New Roman" w:hAnsi="Arial" w:cs="Arial"/>
          <w:color w:val="2D382E"/>
          <w:shd w:val="clear" w:color="auto" w:fill="FFFFFF"/>
          <w:lang w:eastAsia="cs-CZ"/>
        </w:rPr>
      </w:pPr>
    </w:p>
    <w:p w:rsidR="00153BAE" w:rsidRDefault="00153BAE" w:rsidP="00E1292D">
      <w:pPr>
        <w:spacing w:line="276" w:lineRule="auto"/>
        <w:jc w:val="both"/>
        <w:rPr>
          <w:rFonts w:ascii="Arial" w:eastAsia="Times New Roman" w:hAnsi="Arial" w:cs="Arial"/>
          <w:color w:val="2D382E"/>
          <w:shd w:val="clear" w:color="auto" w:fill="FFFFFF"/>
          <w:lang w:eastAsia="cs-CZ"/>
        </w:rPr>
      </w:pPr>
      <w:r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>"Ve světě kytary jsou špatní kytaristé, do</w:t>
      </w:r>
      <w:r w:rsidR="00477628"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>bří kytaristé,</w:t>
      </w:r>
      <w:r w:rsidR="002F1F25"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 excelentní kytaristé a </w:t>
      </w:r>
      <w:r w:rsidR="00BF7C3C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>Štěpán Rak.</w:t>
      </w:r>
      <w:r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" </w:t>
      </w:r>
      <w:r w:rsidR="00477628"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- </w:t>
      </w:r>
      <w:r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John </w:t>
      </w:r>
      <w:proofErr w:type="spellStart"/>
      <w:r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>Botton</w:t>
      </w:r>
      <w:proofErr w:type="spellEnd"/>
      <w:r w:rsidRPr="009812EA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>, světoznámý novozélandský hudební kritik.</w:t>
      </w:r>
    </w:p>
    <w:p w:rsidR="009812EA" w:rsidRDefault="009812EA" w:rsidP="00E1292D">
      <w:pPr>
        <w:spacing w:line="276" w:lineRule="auto"/>
        <w:jc w:val="both"/>
        <w:rPr>
          <w:rFonts w:ascii="Arial" w:eastAsia="Times New Roman" w:hAnsi="Arial" w:cs="Arial"/>
          <w:color w:val="2D382E"/>
          <w:shd w:val="clear" w:color="auto" w:fill="FFFFFF"/>
          <w:lang w:eastAsia="cs-CZ"/>
        </w:rPr>
      </w:pPr>
    </w:p>
    <w:p w:rsidR="009812EA" w:rsidRPr="00B34708" w:rsidRDefault="009812EA" w:rsidP="00E1292D">
      <w:pPr>
        <w:spacing w:line="276" w:lineRule="auto"/>
        <w:jc w:val="both"/>
        <w:rPr>
          <w:rFonts w:ascii="Arial" w:eastAsia="Times New Roman" w:hAnsi="Arial" w:cs="Arial"/>
          <w:color w:val="2D382E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Obec Chornice zve všechny na tradiční vystoupení kytarového virtuosa prof. Štěpána Raka, které se uskuteční </w:t>
      </w:r>
      <w:r w:rsidRPr="00B34708">
        <w:rPr>
          <w:rFonts w:ascii="Arial" w:eastAsia="Times New Roman" w:hAnsi="Arial" w:cs="Arial"/>
          <w:b/>
          <w:color w:val="2D382E"/>
          <w:shd w:val="clear" w:color="auto" w:fill="FFFFFF"/>
          <w:lang w:eastAsia="cs-CZ"/>
        </w:rPr>
        <w:t>v sobotu</w:t>
      </w:r>
      <w:r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 </w:t>
      </w:r>
      <w:r w:rsidRPr="009A6574">
        <w:rPr>
          <w:rFonts w:ascii="Arial" w:eastAsia="Times New Roman" w:hAnsi="Arial" w:cs="Arial"/>
          <w:b/>
          <w:color w:val="2D382E"/>
          <w:shd w:val="clear" w:color="auto" w:fill="FFFFFF"/>
          <w:lang w:eastAsia="cs-CZ"/>
        </w:rPr>
        <w:t>7. dubna</w:t>
      </w:r>
      <w:r w:rsidR="009A6574" w:rsidRPr="009A6574">
        <w:rPr>
          <w:rFonts w:ascii="Arial" w:eastAsia="Times New Roman" w:hAnsi="Arial" w:cs="Arial"/>
          <w:b/>
          <w:color w:val="2D382E"/>
          <w:shd w:val="clear" w:color="auto" w:fill="FFFFFF"/>
          <w:lang w:eastAsia="cs-CZ"/>
        </w:rPr>
        <w:t xml:space="preserve"> od</w:t>
      </w:r>
      <w:r w:rsidR="006522D5" w:rsidRPr="009A6574">
        <w:rPr>
          <w:rFonts w:ascii="Arial" w:eastAsia="Times New Roman" w:hAnsi="Arial" w:cs="Arial"/>
          <w:b/>
          <w:color w:val="2D382E"/>
          <w:shd w:val="clear" w:color="auto" w:fill="FFFFFF"/>
          <w:lang w:eastAsia="cs-CZ"/>
        </w:rPr>
        <w:t xml:space="preserve"> </w:t>
      </w:r>
      <w:r w:rsidR="009A6574" w:rsidRPr="009A6574">
        <w:rPr>
          <w:rFonts w:ascii="Arial" w:eastAsia="Times New Roman" w:hAnsi="Arial" w:cs="Arial"/>
          <w:b/>
          <w:color w:val="2D382E"/>
          <w:shd w:val="clear" w:color="auto" w:fill="FFFFFF"/>
          <w:lang w:eastAsia="cs-CZ"/>
        </w:rPr>
        <w:t>16,00</w:t>
      </w:r>
      <w:r w:rsidR="00B34708">
        <w:rPr>
          <w:rFonts w:ascii="Arial" w:eastAsia="Times New Roman" w:hAnsi="Arial" w:cs="Arial"/>
          <w:b/>
          <w:color w:val="2D382E"/>
          <w:shd w:val="clear" w:color="auto" w:fill="FFFFFF"/>
          <w:lang w:eastAsia="cs-CZ"/>
        </w:rPr>
        <w:t xml:space="preserve"> hodin</w:t>
      </w:r>
      <w:r w:rsidR="009A6574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 </w:t>
      </w:r>
      <w:r w:rsidR="006522D5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v místním kulturním domě. </w:t>
      </w:r>
      <w:r w:rsidR="009A6574">
        <w:rPr>
          <w:rFonts w:ascii="Arial" w:eastAsia="Times New Roman" w:hAnsi="Arial" w:cs="Arial"/>
          <w:color w:val="2D382E"/>
          <w:shd w:val="clear" w:color="auto" w:fill="FFFFFF"/>
          <w:lang w:eastAsia="cs-CZ"/>
        </w:rPr>
        <w:t xml:space="preserve">Štěpán Rak se v pořadu věnovanému výročí vzniku Československa dotkne různých témat ze stoleté historie našeho státu. Jednotlivá témata jsou pochopitelně zhudebněná a chybět nebude ani oblíbený </w:t>
      </w:r>
      <w:r w:rsidR="009A6574" w:rsidRPr="009A6574">
        <w:rPr>
          <w:rFonts w:ascii="Arial" w:hAnsi="Arial" w:cs="Arial"/>
          <w:color w:val="222222"/>
        </w:rPr>
        <w:t>závěr symfonické básně Bedřicha Smetany „Vltava“</w:t>
      </w:r>
      <w:r w:rsidR="00BF7C3C">
        <w:rPr>
          <w:rFonts w:ascii="Arial" w:hAnsi="Arial" w:cs="Arial"/>
          <w:color w:val="222222"/>
        </w:rPr>
        <w:t xml:space="preserve">. </w:t>
      </w:r>
      <w:r w:rsidR="00B34708">
        <w:rPr>
          <w:rFonts w:ascii="Arial" w:hAnsi="Arial" w:cs="Arial"/>
          <w:color w:val="222222"/>
        </w:rPr>
        <w:t xml:space="preserve">Vstupenku za 120,- Kč zakoupíte v předprodeji v kanceláři obecního úřadu, </w:t>
      </w:r>
      <w:r w:rsidR="00B34708" w:rsidRPr="00B34708">
        <w:rPr>
          <w:rFonts w:ascii="Arial" w:hAnsi="Arial" w:cs="Arial"/>
          <w:b/>
          <w:color w:val="222222"/>
        </w:rPr>
        <w:t>tel. 461 327</w:t>
      </w:r>
      <w:r w:rsidR="00B34708">
        <w:rPr>
          <w:rFonts w:ascii="Arial" w:hAnsi="Arial" w:cs="Arial"/>
          <w:b/>
          <w:color w:val="222222"/>
        </w:rPr>
        <w:t> </w:t>
      </w:r>
      <w:r w:rsidR="00B34708" w:rsidRPr="00B34708">
        <w:rPr>
          <w:rFonts w:ascii="Arial" w:hAnsi="Arial" w:cs="Arial"/>
          <w:b/>
          <w:color w:val="222222"/>
        </w:rPr>
        <w:t>807</w:t>
      </w:r>
      <w:r w:rsidR="00B34708">
        <w:rPr>
          <w:rFonts w:ascii="Arial" w:hAnsi="Arial" w:cs="Arial"/>
          <w:b/>
          <w:color w:val="222222"/>
        </w:rPr>
        <w:t xml:space="preserve"> </w:t>
      </w:r>
      <w:r w:rsidR="00B34708">
        <w:rPr>
          <w:rFonts w:ascii="Arial" w:hAnsi="Arial" w:cs="Arial"/>
          <w:color w:val="222222"/>
        </w:rPr>
        <w:t>nebo na místě. Všichni jsou srdečně zváni.</w:t>
      </w:r>
    </w:p>
    <w:p w:rsidR="00782B1D" w:rsidRDefault="00782B1D" w:rsidP="00E1292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D382E"/>
          <w:sz w:val="22"/>
          <w:szCs w:val="22"/>
          <w:shd w:val="clear" w:color="auto" w:fill="FFFFFF"/>
          <w:lang w:eastAsia="cs-CZ"/>
        </w:rPr>
      </w:pPr>
    </w:p>
    <w:p w:rsidR="00782B1D" w:rsidRDefault="00782B1D" w:rsidP="00E1292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D382E"/>
          <w:sz w:val="22"/>
          <w:szCs w:val="22"/>
          <w:shd w:val="clear" w:color="auto" w:fill="FFFFFF"/>
          <w:lang w:eastAsia="cs-CZ"/>
        </w:rPr>
      </w:pPr>
    </w:p>
    <w:p w:rsidR="00782B1D" w:rsidRPr="00E1292D" w:rsidRDefault="00782B1D" w:rsidP="00E1292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D382E"/>
          <w:sz w:val="22"/>
          <w:szCs w:val="22"/>
          <w:shd w:val="clear" w:color="auto" w:fill="FFFFFF"/>
          <w:lang w:eastAsia="cs-CZ"/>
        </w:rPr>
      </w:pPr>
      <w:r w:rsidRPr="00782B1D">
        <w:rPr>
          <w:rFonts w:ascii="Times New Roman" w:eastAsia="Times New Roman" w:hAnsi="Times New Roman" w:cs="Times New Roman"/>
          <w:b/>
          <w:noProof/>
          <w:color w:val="2D382E"/>
          <w:sz w:val="22"/>
          <w:szCs w:val="22"/>
          <w:shd w:val="clear" w:color="auto" w:fill="FFFFFF"/>
          <w:lang w:eastAsia="cs-CZ"/>
        </w:rPr>
        <w:drawing>
          <wp:inline distT="0" distB="0" distL="0" distR="0">
            <wp:extent cx="5756910" cy="3836774"/>
            <wp:effectExtent l="0" t="0" r="0" b="0"/>
            <wp:docPr id="1" name="Obrázek 1" descr="C:\Users\Jirka\AppData\Local\Microsoft\Windows Live Mail\WLMDSS.tmp\WLM991E.tmp\IMG_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AppData\Local\Microsoft\Windows Live Mail\WLMDSS.tmp\WLM991E.tmp\IMG_5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B1D" w:rsidRPr="00E1292D" w:rsidSect="00B83A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75"/>
    <w:rsid w:val="00031BCE"/>
    <w:rsid w:val="00052414"/>
    <w:rsid w:val="00081B0D"/>
    <w:rsid w:val="00097853"/>
    <w:rsid w:val="0014488A"/>
    <w:rsid w:val="00153BAE"/>
    <w:rsid w:val="00172182"/>
    <w:rsid w:val="001A5225"/>
    <w:rsid w:val="001A7F49"/>
    <w:rsid w:val="00287344"/>
    <w:rsid w:val="002C07C3"/>
    <w:rsid w:val="002C2B4C"/>
    <w:rsid w:val="002F1F25"/>
    <w:rsid w:val="003E38D1"/>
    <w:rsid w:val="0046710B"/>
    <w:rsid w:val="00477628"/>
    <w:rsid w:val="00487A0E"/>
    <w:rsid w:val="00527A56"/>
    <w:rsid w:val="005600D4"/>
    <w:rsid w:val="00565ADA"/>
    <w:rsid w:val="00583EF0"/>
    <w:rsid w:val="00593885"/>
    <w:rsid w:val="005F6639"/>
    <w:rsid w:val="006522D5"/>
    <w:rsid w:val="00702965"/>
    <w:rsid w:val="00727CAD"/>
    <w:rsid w:val="00782B1D"/>
    <w:rsid w:val="00795EF4"/>
    <w:rsid w:val="007B726E"/>
    <w:rsid w:val="00856C9C"/>
    <w:rsid w:val="0086709C"/>
    <w:rsid w:val="008849BF"/>
    <w:rsid w:val="00894232"/>
    <w:rsid w:val="00911FDC"/>
    <w:rsid w:val="009812EA"/>
    <w:rsid w:val="009A6574"/>
    <w:rsid w:val="009E5960"/>
    <w:rsid w:val="00AB06EC"/>
    <w:rsid w:val="00AB4F71"/>
    <w:rsid w:val="00B164A5"/>
    <w:rsid w:val="00B2362E"/>
    <w:rsid w:val="00B34708"/>
    <w:rsid w:val="00B43CFE"/>
    <w:rsid w:val="00B47C3B"/>
    <w:rsid w:val="00B83AAD"/>
    <w:rsid w:val="00BF198A"/>
    <w:rsid w:val="00BF7C3C"/>
    <w:rsid w:val="00C409C7"/>
    <w:rsid w:val="00C53A75"/>
    <w:rsid w:val="00C575E1"/>
    <w:rsid w:val="00C964C9"/>
    <w:rsid w:val="00CE2DEE"/>
    <w:rsid w:val="00D55208"/>
    <w:rsid w:val="00D95952"/>
    <w:rsid w:val="00E1292D"/>
    <w:rsid w:val="00E40A08"/>
    <w:rsid w:val="00EC1768"/>
    <w:rsid w:val="00ED1C78"/>
    <w:rsid w:val="00F70EA7"/>
    <w:rsid w:val="00FA2919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BF1DB-44B2-414F-8875-D7333DEB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3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3A7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4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3AC45A-7387-4FE2-9091-2B98AA3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Jarošová</dc:creator>
  <cp:keywords/>
  <dc:description/>
  <cp:lastModifiedBy>dell</cp:lastModifiedBy>
  <cp:revision>2</cp:revision>
  <dcterms:created xsi:type="dcterms:W3CDTF">2018-02-15T09:36:00Z</dcterms:created>
  <dcterms:modified xsi:type="dcterms:W3CDTF">2018-02-15T09:36:00Z</dcterms:modified>
</cp:coreProperties>
</file>