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A1" w:rsidRDefault="00F346A1" w:rsidP="00F346A1">
      <w:pPr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  <w:r w:rsidRPr="00634CCC">
        <w:rPr>
          <w:rFonts w:ascii="Arial" w:hAnsi="Arial" w:cs="Arial"/>
          <w:b/>
          <w:i/>
          <w:sz w:val="48"/>
          <w:szCs w:val="48"/>
        </w:rPr>
        <w:t>KONCERTNÍ VYSTOUPENÍ</w:t>
      </w:r>
    </w:p>
    <w:p w:rsidR="00F346A1" w:rsidRDefault="00F346A1" w:rsidP="00F346A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34CCC">
        <w:rPr>
          <w:rFonts w:ascii="Arial" w:hAnsi="Arial" w:cs="Arial"/>
          <w:b/>
          <w:i/>
          <w:sz w:val="32"/>
          <w:szCs w:val="32"/>
        </w:rPr>
        <w:t>Š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T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Ě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P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Á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N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634CCC">
        <w:rPr>
          <w:rFonts w:ascii="Arial" w:hAnsi="Arial" w:cs="Arial"/>
          <w:b/>
          <w:i/>
          <w:sz w:val="32"/>
          <w:szCs w:val="32"/>
        </w:rPr>
        <w:t xml:space="preserve"> R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A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K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634CCC">
        <w:rPr>
          <w:rFonts w:ascii="Arial" w:hAnsi="Arial" w:cs="Arial"/>
          <w:b/>
          <w:i/>
          <w:sz w:val="32"/>
          <w:szCs w:val="32"/>
        </w:rPr>
        <w:t xml:space="preserve"> &amp;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634CCC">
        <w:rPr>
          <w:rFonts w:ascii="Arial" w:hAnsi="Arial" w:cs="Arial"/>
          <w:b/>
          <w:i/>
          <w:sz w:val="32"/>
          <w:szCs w:val="32"/>
        </w:rPr>
        <w:t xml:space="preserve"> A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L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F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 xml:space="preserve">D 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634CCC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> </w:t>
      </w:r>
      <w:r w:rsidRPr="00634CCC">
        <w:rPr>
          <w:rFonts w:ascii="Arial" w:hAnsi="Arial" w:cs="Arial"/>
          <w:b/>
          <w:i/>
          <w:sz w:val="32"/>
          <w:szCs w:val="32"/>
        </w:rPr>
        <w:t>T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J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Č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34CCC">
        <w:rPr>
          <w:rFonts w:ascii="Arial" w:hAnsi="Arial" w:cs="Arial"/>
          <w:b/>
          <w:i/>
          <w:sz w:val="32"/>
          <w:szCs w:val="32"/>
        </w:rPr>
        <w:t>K</w:t>
      </w:r>
    </w:p>
    <w:p w:rsidR="00F346A1" w:rsidRPr="00356A98" w:rsidRDefault="00F346A1" w:rsidP="00F346A1">
      <w:pPr>
        <w:jc w:val="both"/>
        <w:rPr>
          <w:rFonts w:ascii="Arial" w:hAnsi="Arial" w:cs="Arial"/>
          <w:sz w:val="28"/>
          <w:szCs w:val="28"/>
        </w:rPr>
      </w:pPr>
    </w:p>
    <w:p w:rsidR="00F346A1" w:rsidRPr="00D77156" w:rsidRDefault="00F346A1" w:rsidP="00F346A1">
      <w:pPr>
        <w:jc w:val="both"/>
        <w:rPr>
          <w:rFonts w:ascii="Arial" w:hAnsi="Arial" w:cs="Arial"/>
        </w:rPr>
      </w:pPr>
      <w:r w:rsidRPr="00D77156">
        <w:rPr>
          <w:rFonts w:ascii="Arial" w:hAnsi="Arial" w:cs="Arial"/>
        </w:rPr>
        <w:t xml:space="preserve">Stalo se tradicí, že obec Chornice navštíví na jaře </w:t>
      </w:r>
      <w:r w:rsidR="00356A98" w:rsidRPr="00D77156">
        <w:rPr>
          <w:rFonts w:ascii="Arial" w:hAnsi="Arial" w:cs="Arial"/>
        </w:rPr>
        <w:t>mistr</w:t>
      </w:r>
      <w:r w:rsidRPr="00D77156">
        <w:rPr>
          <w:rFonts w:ascii="Arial" w:hAnsi="Arial" w:cs="Arial"/>
        </w:rPr>
        <w:t xml:space="preserve"> klasické kytary</w:t>
      </w:r>
      <w:r w:rsidR="00356A98" w:rsidRPr="00D77156">
        <w:rPr>
          <w:rFonts w:ascii="Arial" w:hAnsi="Arial" w:cs="Arial"/>
        </w:rPr>
        <w:t xml:space="preserve"> prof. Štěpán Rak s mistrem mluveného slova</w:t>
      </w:r>
      <w:r w:rsidRPr="00D77156">
        <w:rPr>
          <w:rFonts w:ascii="Arial" w:hAnsi="Arial" w:cs="Arial"/>
        </w:rPr>
        <w:t xml:space="preserve"> Alfred</w:t>
      </w:r>
      <w:r w:rsidR="00356A98" w:rsidRPr="00D77156">
        <w:rPr>
          <w:rFonts w:ascii="Arial" w:hAnsi="Arial" w:cs="Arial"/>
        </w:rPr>
        <w:t>em Strejčkem</w:t>
      </w:r>
      <w:r w:rsidRPr="00D77156">
        <w:rPr>
          <w:rFonts w:ascii="Arial" w:hAnsi="Arial" w:cs="Arial"/>
        </w:rPr>
        <w:t>. Tentokrát přijedou s pořadem, jehož téma ladí s měsícem květnem a nese název:</w:t>
      </w:r>
    </w:p>
    <w:p w:rsidR="00931987" w:rsidRPr="00D77156" w:rsidRDefault="00F346A1" w:rsidP="00D77156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F346A1">
        <w:rPr>
          <w:rFonts w:ascii="Arial" w:hAnsi="Arial" w:cs="Arial"/>
          <w:b/>
          <w:i/>
          <w:sz w:val="44"/>
          <w:szCs w:val="44"/>
        </w:rPr>
        <w:t>„</w:t>
      </w:r>
      <w:r w:rsidRPr="00F346A1">
        <w:rPr>
          <w:rFonts w:ascii="Arial" w:hAnsi="Arial" w:cs="Arial"/>
          <w:b/>
          <w:i/>
          <w:sz w:val="48"/>
          <w:szCs w:val="48"/>
        </w:rPr>
        <w:t>HLEDÁNÍ</w:t>
      </w:r>
      <w:r w:rsidRPr="00F346A1">
        <w:rPr>
          <w:rFonts w:ascii="Arial" w:hAnsi="Arial" w:cs="Arial"/>
          <w:b/>
          <w:i/>
          <w:sz w:val="44"/>
          <w:szCs w:val="44"/>
        </w:rPr>
        <w:t xml:space="preserve"> LÁSKY“</w:t>
      </w:r>
    </w:p>
    <w:p w:rsidR="00931987" w:rsidRPr="00D77156" w:rsidRDefault="00047D90" w:rsidP="00F346A1">
      <w:pPr>
        <w:jc w:val="both"/>
        <w:rPr>
          <w:rFonts w:ascii="Arial" w:hAnsi="Arial" w:cs="Arial"/>
        </w:rPr>
      </w:pPr>
      <w:r w:rsidRPr="00D77156">
        <w:rPr>
          <w:rFonts w:ascii="Arial" w:hAnsi="Arial" w:cs="Arial"/>
        </w:rPr>
        <w:t>Pořad, jehož play-list najdete na stránkách obce, bude stát za návštěvu, už jen kvůli mistrně interpretované</w:t>
      </w:r>
      <w:r w:rsidR="007E31C9">
        <w:rPr>
          <w:rFonts w:ascii="Arial" w:hAnsi="Arial" w:cs="Arial"/>
        </w:rPr>
        <w:t xml:space="preserve"> variaci na  symfonickou báseň</w:t>
      </w:r>
      <w:r w:rsidRPr="00D77156">
        <w:rPr>
          <w:rFonts w:ascii="Arial" w:hAnsi="Arial" w:cs="Arial"/>
        </w:rPr>
        <w:t xml:space="preserve"> </w:t>
      </w:r>
      <w:r w:rsidR="007E31C9">
        <w:rPr>
          <w:rFonts w:ascii="Arial" w:hAnsi="Arial" w:cs="Arial"/>
        </w:rPr>
        <w:t xml:space="preserve">Vltava, která zazní pod názvem </w:t>
      </w:r>
      <w:r w:rsidRPr="00D77156">
        <w:rPr>
          <w:rFonts w:ascii="Arial" w:hAnsi="Arial" w:cs="Arial"/>
        </w:rPr>
        <w:t xml:space="preserve"> Vzpomínka na Prahu. Slyšet celý symfonický orchestr zahrát „pouze“ na kytaru</w:t>
      </w:r>
      <w:r w:rsidR="00917234" w:rsidRPr="00D77156">
        <w:rPr>
          <w:rFonts w:ascii="Arial" w:hAnsi="Arial" w:cs="Arial"/>
        </w:rPr>
        <w:t>, od jednoho z nejlepších světových kytaristů,</w:t>
      </w:r>
      <w:r w:rsidRPr="00D77156">
        <w:rPr>
          <w:rFonts w:ascii="Arial" w:hAnsi="Arial" w:cs="Arial"/>
        </w:rPr>
        <w:t xml:space="preserve"> je </w:t>
      </w:r>
      <w:r w:rsidR="007E31C9">
        <w:rPr>
          <w:rFonts w:ascii="Arial" w:hAnsi="Arial" w:cs="Arial"/>
        </w:rPr>
        <w:t>opravdový</w:t>
      </w:r>
      <w:r w:rsidR="00917234" w:rsidRPr="00D77156">
        <w:rPr>
          <w:rFonts w:ascii="Arial" w:hAnsi="Arial" w:cs="Arial"/>
        </w:rPr>
        <w:t xml:space="preserve"> </w:t>
      </w:r>
      <w:r w:rsidRPr="00D77156">
        <w:rPr>
          <w:rFonts w:ascii="Arial" w:hAnsi="Arial" w:cs="Arial"/>
        </w:rPr>
        <w:t>zážitek.</w:t>
      </w:r>
    </w:p>
    <w:p w:rsidR="00047D90" w:rsidRPr="00D77156" w:rsidRDefault="00047D90" w:rsidP="00F346A1">
      <w:pPr>
        <w:jc w:val="both"/>
        <w:rPr>
          <w:rFonts w:ascii="Arial" w:hAnsi="Arial" w:cs="Arial"/>
        </w:rPr>
      </w:pPr>
      <w:r w:rsidRPr="00D77156">
        <w:rPr>
          <w:rFonts w:ascii="Arial" w:hAnsi="Arial" w:cs="Arial"/>
        </w:rPr>
        <w:t xml:space="preserve">Koncertní </w:t>
      </w:r>
      <w:r w:rsidR="009901E0" w:rsidRPr="00D77156">
        <w:rPr>
          <w:rFonts w:ascii="Arial" w:hAnsi="Arial" w:cs="Arial"/>
        </w:rPr>
        <w:t>vystoupení</w:t>
      </w:r>
      <w:r w:rsidRPr="00D77156">
        <w:rPr>
          <w:rFonts w:ascii="Arial" w:hAnsi="Arial" w:cs="Arial"/>
        </w:rPr>
        <w:t xml:space="preserve"> se uskuteční v neděli </w:t>
      </w:r>
      <w:r w:rsidR="00356A98" w:rsidRPr="00D77156">
        <w:rPr>
          <w:rFonts w:ascii="Arial" w:hAnsi="Arial" w:cs="Arial"/>
        </w:rPr>
        <w:t>21. května</w:t>
      </w:r>
      <w:r w:rsidRPr="00D77156">
        <w:rPr>
          <w:rFonts w:ascii="Arial" w:hAnsi="Arial" w:cs="Arial"/>
        </w:rPr>
        <w:t xml:space="preserve"> v místním kulturním domě. </w:t>
      </w:r>
      <w:r w:rsidR="00917234" w:rsidRPr="00D77156">
        <w:rPr>
          <w:rFonts w:ascii="Arial" w:hAnsi="Arial" w:cs="Arial"/>
        </w:rPr>
        <w:t>Zahájení je v 15,00 hodin a po akci budete moci posedět u sklenky dobrého vína</w:t>
      </w:r>
      <w:r w:rsidR="00356A98" w:rsidRPr="00D77156">
        <w:rPr>
          <w:rFonts w:ascii="Arial" w:hAnsi="Arial" w:cs="Arial"/>
        </w:rPr>
        <w:t xml:space="preserve"> nebo kávy</w:t>
      </w:r>
      <w:r w:rsidR="00917234" w:rsidRPr="00D77156">
        <w:rPr>
          <w:rFonts w:ascii="Arial" w:hAnsi="Arial" w:cs="Arial"/>
        </w:rPr>
        <w:t>.</w:t>
      </w:r>
      <w:r w:rsidR="009901E0" w:rsidRPr="00D77156">
        <w:rPr>
          <w:rFonts w:ascii="Arial" w:hAnsi="Arial" w:cs="Arial"/>
        </w:rPr>
        <w:t xml:space="preserve"> Vstupné je </w:t>
      </w:r>
      <w:r w:rsidR="00356A98" w:rsidRPr="00D77156">
        <w:rPr>
          <w:rFonts w:ascii="Arial" w:hAnsi="Arial" w:cs="Arial"/>
        </w:rPr>
        <w:t>120,- K</w:t>
      </w:r>
      <w:r w:rsidR="00917234" w:rsidRPr="00D77156">
        <w:rPr>
          <w:rFonts w:ascii="Arial" w:hAnsi="Arial" w:cs="Arial"/>
        </w:rPr>
        <w:t>č za dospělého, děti a mládež do 18-ti let platí polovic.</w:t>
      </w:r>
      <w:r w:rsidR="00356A98" w:rsidRPr="00D77156">
        <w:rPr>
          <w:rFonts w:ascii="Arial" w:hAnsi="Arial" w:cs="Arial"/>
        </w:rPr>
        <w:t xml:space="preserve"> Lístky můžete už</w:t>
      </w:r>
      <w:r w:rsidR="009901E0" w:rsidRPr="00D77156">
        <w:rPr>
          <w:rFonts w:ascii="Arial" w:hAnsi="Arial" w:cs="Arial"/>
        </w:rPr>
        <w:t xml:space="preserve"> nyní</w:t>
      </w:r>
      <w:r w:rsidR="00356A98" w:rsidRPr="00D77156">
        <w:rPr>
          <w:rFonts w:ascii="Arial" w:hAnsi="Arial" w:cs="Arial"/>
        </w:rPr>
        <w:t xml:space="preserve"> </w:t>
      </w:r>
      <w:r w:rsidR="00917234" w:rsidRPr="00D77156">
        <w:rPr>
          <w:rFonts w:ascii="Arial" w:hAnsi="Arial" w:cs="Arial"/>
        </w:rPr>
        <w:t>zakoupit v předprodeji v kanceláři OÚ, tel. 461 327 807, nebo na místě</w:t>
      </w:r>
      <w:r w:rsidR="009901E0" w:rsidRPr="00D77156">
        <w:rPr>
          <w:rFonts w:ascii="Arial" w:hAnsi="Arial" w:cs="Arial"/>
        </w:rPr>
        <w:t>.</w:t>
      </w:r>
      <w:r w:rsidR="00917234" w:rsidRPr="00D77156">
        <w:rPr>
          <w:rFonts w:ascii="Arial" w:hAnsi="Arial" w:cs="Arial"/>
        </w:rPr>
        <w:t xml:space="preserve"> Vš</w:t>
      </w:r>
      <w:r w:rsidR="00356A98" w:rsidRPr="00D77156">
        <w:rPr>
          <w:rFonts w:ascii="Arial" w:hAnsi="Arial" w:cs="Arial"/>
        </w:rPr>
        <w:t>ichni jste</w:t>
      </w:r>
      <w:r w:rsidR="00917234" w:rsidRPr="00D77156">
        <w:rPr>
          <w:rFonts w:ascii="Arial" w:hAnsi="Arial" w:cs="Arial"/>
        </w:rPr>
        <w:t xml:space="preserve"> srdečně zváni.</w:t>
      </w:r>
    </w:p>
    <w:p w:rsidR="00356A98" w:rsidRPr="00D77156" w:rsidRDefault="00356A98" w:rsidP="00F346A1">
      <w:pPr>
        <w:jc w:val="both"/>
        <w:rPr>
          <w:rFonts w:ascii="Arial" w:hAnsi="Arial" w:cs="Arial"/>
        </w:rPr>
      </w:pPr>
      <w:r w:rsidRPr="00D77156">
        <w:rPr>
          <w:rFonts w:ascii="Arial" w:hAnsi="Arial" w:cs="Arial"/>
        </w:rPr>
        <w:t xml:space="preserve">                                                    </w:t>
      </w:r>
      <w:r w:rsidR="009901E0" w:rsidRPr="00D77156">
        <w:rPr>
          <w:rFonts w:ascii="Arial" w:hAnsi="Arial" w:cs="Arial"/>
        </w:rPr>
        <w:t xml:space="preserve">                   </w:t>
      </w:r>
      <w:r w:rsidRPr="00D77156">
        <w:rPr>
          <w:rFonts w:ascii="Arial" w:hAnsi="Arial" w:cs="Arial"/>
        </w:rPr>
        <w:t xml:space="preserve">   </w:t>
      </w:r>
      <w:r w:rsidR="00D77156">
        <w:rPr>
          <w:rFonts w:ascii="Arial" w:hAnsi="Arial" w:cs="Arial"/>
        </w:rPr>
        <w:t xml:space="preserve">  </w:t>
      </w:r>
      <w:r w:rsidRPr="00D77156">
        <w:rPr>
          <w:rFonts w:ascii="Arial" w:hAnsi="Arial" w:cs="Arial"/>
        </w:rPr>
        <w:t>Jiří Smékal, starosta obce.</w:t>
      </w:r>
    </w:p>
    <w:p w:rsidR="00D77156" w:rsidRPr="00D77156" w:rsidRDefault="00D77156" w:rsidP="00F346A1">
      <w:pPr>
        <w:jc w:val="both"/>
        <w:rPr>
          <w:rFonts w:ascii="Arial" w:hAnsi="Arial" w:cs="Arial"/>
        </w:rPr>
      </w:pPr>
    </w:p>
    <w:p w:rsidR="00F346A1" w:rsidRPr="00356A98" w:rsidRDefault="00D77156" w:rsidP="00F346A1">
      <w:pPr>
        <w:rPr>
          <w:sz w:val="28"/>
          <w:szCs w:val="28"/>
        </w:rPr>
      </w:pPr>
      <w:r w:rsidRPr="00D7715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4108452"/>
            <wp:effectExtent l="0" t="0" r="0" b="635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Obrázek 1" descr="C:\Users\Jirka\Documents\2017\Strejček Rak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ocuments\2017\Strejček Rak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91D" w:rsidRPr="00356A98" w:rsidRDefault="003F491D">
      <w:pPr>
        <w:rPr>
          <w:sz w:val="28"/>
          <w:szCs w:val="28"/>
        </w:rPr>
      </w:pPr>
    </w:p>
    <w:sectPr w:rsidR="003F491D" w:rsidRPr="0035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1"/>
    <w:rsid w:val="00047D90"/>
    <w:rsid w:val="00356A98"/>
    <w:rsid w:val="003F491D"/>
    <w:rsid w:val="007E31C9"/>
    <w:rsid w:val="008B6F6C"/>
    <w:rsid w:val="00917234"/>
    <w:rsid w:val="00931987"/>
    <w:rsid w:val="009901E0"/>
    <w:rsid w:val="00D77156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4271-B7AE-4226-AB37-695FE5A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3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Smékal</dc:creator>
  <cp:keywords/>
  <dc:description/>
  <cp:lastModifiedBy>dell</cp:lastModifiedBy>
  <cp:revision>2</cp:revision>
  <dcterms:created xsi:type="dcterms:W3CDTF">2017-04-03T08:05:00Z</dcterms:created>
  <dcterms:modified xsi:type="dcterms:W3CDTF">2017-04-03T08:05:00Z</dcterms:modified>
</cp:coreProperties>
</file>